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after="312" w:afterLines="100" w:line="600" w:lineRule="exact"/>
        <w:jc w:val="center"/>
        <w:rPr>
          <w:rFonts w:hint="eastAsia" w:ascii="宋体" w:hAnsi="宋体" w:eastAsia="宋体" w:cs="Times New Roman"/>
          <w:b/>
          <w:bCs/>
          <w:color w:val="auto"/>
          <w:sz w:val="36"/>
          <w:szCs w:val="36"/>
        </w:rPr>
      </w:pPr>
    </w:p>
    <w:p>
      <w:pPr>
        <w:adjustRightInd w:val="0"/>
        <w:snapToGrid w:val="0"/>
        <w:spacing w:after="312" w:afterLines="100" w:line="600" w:lineRule="exact"/>
        <w:jc w:val="center"/>
        <w:rPr>
          <w:rFonts w:hint="eastAsia" w:ascii="宋体" w:hAnsi="宋体" w:eastAsia="宋体" w:cs="Times New Roman"/>
          <w:b/>
          <w:bCs/>
          <w:color w:val="auto"/>
          <w:sz w:val="36"/>
          <w:szCs w:val="36"/>
        </w:rPr>
      </w:pPr>
      <w:r>
        <w:rPr>
          <w:rFonts w:hint="eastAsia" w:ascii="宋体" w:hAnsi="宋体" w:eastAsia="宋体" w:cs="Times New Roman"/>
          <w:b/>
          <w:bCs/>
          <w:color w:val="auto"/>
          <w:sz w:val="36"/>
          <w:szCs w:val="36"/>
        </w:rPr>
        <w:t>202</w:t>
      </w:r>
      <w:r>
        <w:rPr>
          <w:rFonts w:hint="eastAsia" w:ascii="宋体" w:hAnsi="宋体" w:eastAsia="宋体" w:cs="Times New Roman"/>
          <w:b/>
          <w:bCs/>
          <w:color w:val="auto"/>
          <w:sz w:val="36"/>
          <w:szCs w:val="36"/>
          <w:lang w:val="en-US" w:eastAsia="zh-CN"/>
        </w:rPr>
        <w:t>6</w:t>
      </w:r>
      <w:r>
        <w:rPr>
          <w:rFonts w:hint="eastAsia" w:ascii="宋体" w:hAnsi="宋体" w:eastAsia="宋体" w:cs="Times New Roman"/>
          <w:b/>
          <w:bCs/>
          <w:color w:val="auto"/>
          <w:sz w:val="36"/>
          <w:szCs w:val="36"/>
        </w:rPr>
        <w:t>年度初中级经济考试考务工作计划</w:t>
      </w:r>
    </w:p>
    <w:p>
      <w:pPr>
        <w:adjustRightInd w:val="0"/>
        <w:snapToGrid w:val="0"/>
        <w:spacing w:after="312" w:afterLines="100" w:line="600" w:lineRule="exact"/>
        <w:jc w:val="center"/>
        <w:rPr>
          <w:rFonts w:hint="eastAsia" w:ascii="宋体" w:hAnsi="宋体" w:eastAsia="宋体" w:cs="Times New Roman"/>
          <w:b/>
          <w:bCs/>
          <w:color w:val="auto"/>
          <w:sz w:val="36"/>
          <w:szCs w:val="36"/>
        </w:rPr>
      </w:pPr>
    </w:p>
    <w:tbl>
      <w:tblPr>
        <w:tblStyle w:val="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82"/>
        <w:gridCol w:w="45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337" w:type="pct"/>
            <w:vAlign w:val="center"/>
          </w:tcPr>
          <w:p>
            <w:pPr>
              <w:adjustRightInd w:val="0"/>
              <w:snapToGrid w:val="0"/>
              <w:spacing w:before="78" w:beforeLines="25" w:after="78" w:afterLines="25"/>
              <w:jc w:val="center"/>
              <w:rPr>
                <w:rFonts w:hint="eastAsia" w:ascii="仿宋" w:hAnsi="仿宋" w:eastAsia="仿宋" w:cs="Times New Roman"/>
                <w:color w:val="auto"/>
                <w:sz w:val="28"/>
                <w:szCs w:val="24"/>
              </w:rPr>
            </w:pPr>
            <w:r>
              <w:rPr>
                <w:rFonts w:hint="eastAsia" w:ascii="Times New Roman" w:hAnsi="Times New Roman" w:eastAsia="黑体" w:cs="Times New Roman"/>
                <w:color w:val="auto"/>
                <w:sz w:val="28"/>
                <w:szCs w:val="24"/>
              </w:rPr>
              <w:t>时间</w:t>
            </w:r>
          </w:p>
        </w:tc>
        <w:tc>
          <w:tcPr>
            <w:tcW w:w="2662" w:type="pct"/>
            <w:vAlign w:val="center"/>
          </w:tcPr>
          <w:p>
            <w:pPr>
              <w:adjustRightInd w:val="0"/>
              <w:snapToGrid w:val="0"/>
              <w:spacing w:before="78" w:beforeLines="25" w:after="78" w:afterLines="25"/>
              <w:jc w:val="center"/>
              <w:rPr>
                <w:rFonts w:hint="eastAsia" w:ascii="仿宋" w:hAnsi="仿宋" w:eastAsia="仿宋" w:cs="Times New Roman"/>
                <w:color w:val="auto"/>
                <w:sz w:val="28"/>
                <w:szCs w:val="24"/>
              </w:rPr>
            </w:pPr>
            <w:r>
              <w:rPr>
                <w:rFonts w:ascii="Times New Roman" w:hAnsi="Times New Roman" w:eastAsia="黑体" w:cs="Times New Roman"/>
                <w:color w:val="auto"/>
                <w:sz w:val="28"/>
                <w:szCs w:val="24"/>
              </w:rPr>
              <w:t>工作安排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1" w:hRule="exact"/>
          <w:jc w:val="center"/>
        </w:trPr>
        <w:tc>
          <w:tcPr>
            <w:tcW w:w="2337" w:type="pct"/>
            <w:vAlign w:val="center"/>
          </w:tcPr>
          <w:p>
            <w:pPr>
              <w:jc w:val="center"/>
              <w:rPr>
                <w:rFonts w:hint="eastAsia" w:ascii="仿宋_GB2312" w:hAnsi="仿宋" w:eastAsia="仿宋_GB2312" w:cs="Times New Roman"/>
                <w:color w:val="auto"/>
                <w:sz w:val="24"/>
                <w:szCs w:val="24"/>
              </w:rPr>
            </w:pPr>
            <w:bookmarkStart w:id="0" w:name="_Hlk203749346"/>
            <w:r>
              <w:rPr>
                <w:rFonts w:hint="default" w:ascii="仿宋_GB2312" w:eastAsia="仿宋_GB2312"/>
                <w:sz w:val="28"/>
                <w:szCs w:val="28"/>
                <w:lang w:val="en"/>
              </w:rPr>
              <w:t>7</w:t>
            </w:r>
            <w:r>
              <w:rPr>
                <w:rFonts w:hint="eastAsia" w:ascii="仿宋_GB2312" w:eastAsia="仿宋_GB2312"/>
                <w:sz w:val="28"/>
                <w:szCs w:val="28"/>
              </w:rPr>
              <w:t>月</w:t>
            </w:r>
            <w:r>
              <w:rPr>
                <w:rFonts w:hint="eastAsia" w:ascii="仿宋_GB2312" w:eastAsia="仿宋_GB2312"/>
                <w:sz w:val="28"/>
                <w:szCs w:val="28"/>
                <w:lang w:val="en-US" w:eastAsia="zh-CN"/>
              </w:rPr>
              <w:t>27</w:t>
            </w:r>
            <w:bookmarkStart w:id="1" w:name="_GoBack"/>
            <w:bookmarkEnd w:id="1"/>
            <w:r>
              <w:rPr>
                <w:rFonts w:hint="eastAsia" w:ascii="仿宋_GB2312" w:eastAsia="仿宋_GB2312"/>
                <w:sz w:val="28"/>
                <w:szCs w:val="28"/>
              </w:rPr>
              <w:t>日9时-</w:t>
            </w:r>
            <w:r>
              <w:rPr>
                <w:rFonts w:hint="default" w:ascii="仿宋_GB2312" w:eastAsia="仿宋_GB2312"/>
                <w:sz w:val="28"/>
                <w:szCs w:val="28"/>
                <w:lang w:val="en"/>
              </w:rPr>
              <w:t>8</w:t>
            </w:r>
            <w:r>
              <w:rPr>
                <w:rFonts w:hint="eastAsia" w:ascii="仿宋_GB2312" w:eastAsia="仿宋_GB2312"/>
                <w:sz w:val="28"/>
                <w:szCs w:val="28"/>
                <w:lang w:val="en" w:eastAsia="zh-CN"/>
              </w:rPr>
              <w:t>月</w:t>
            </w:r>
            <w:r>
              <w:rPr>
                <w:rFonts w:hint="eastAsia" w:ascii="仿宋_GB2312" w:eastAsia="仿宋_GB2312"/>
                <w:sz w:val="28"/>
                <w:szCs w:val="28"/>
              </w:rPr>
              <w:t xml:space="preserve"> </w:t>
            </w:r>
            <w:r>
              <w:rPr>
                <w:rFonts w:hint="eastAsia" w:ascii="仿宋_GB2312" w:eastAsia="仿宋_GB2312"/>
                <w:sz w:val="28"/>
                <w:szCs w:val="28"/>
                <w:lang w:val="en-US" w:eastAsia="zh-CN"/>
              </w:rPr>
              <w:t>5</w:t>
            </w:r>
            <w:r>
              <w:rPr>
                <w:rFonts w:hint="eastAsia" w:ascii="仿宋_GB2312" w:eastAsia="仿宋_GB2312"/>
                <w:sz w:val="28"/>
                <w:szCs w:val="28"/>
              </w:rPr>
              <w:t>日</w:t>
            </w:r>
            <w:r>
              <w:rPr>
                <w:rFonts w:hint="default" w:ascii="仿宋_GB2312" w:eastAsia="仿宋_GB2312"/>
                <w:sz w:val="28"/>
                <w:szCs w:val="28"/>
                <w:lang w:val="en"/>
              </w:rPr>
              <w:t>17</w:t>
            </w:r>
            <w:r>
              <w:rPr>
                <w:rFonts w:hint="eastAsia" w:ascii="仿宋_GB2312" w:eastAsia="仿宋_GB2312"/>
                <w:sz w:val="28"/>
                <w:szCs w:val="28"/>
              </w:rPr>
              <w:t>时</w:t>
            </w:r>
          </w:p>
        </w:tc>
        <w:tc>
          <w:tcPr>
            <w:tcW w:w="2662" w:type="pct"/>
            <w:vAlign w:val="center"/>
          </w:tcPr>
          <w:p>
            <w:pPr>
              <w:jc w:val="both"/>
              <w:rPr>
                <w:rFonts w:hint="eastAsia" w:ascii="仿宋_GB2312" w:hAnsi="仿宋" w:eastAsia="仿宋_GB2312" w:cs="Times New Roman"/>
                <w:color w:val="auto"/>
                <w:sz w:val="24"/>
                <w:szCs w:val="24"/>
              </w:rPr>
            </w:pPr>
            <w:r>
              <w:rPr>
                <w:rFonts w:hint="eastAsia" w:ascii="仿宋_GB2312" w:eastAsia="仿宋_GB2312"/>
                <w:sz w:val="28"/>
                <w:szCs w:val="28"/>
              </w:rPr>
              <w:t>报考人员网上提交报考信息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4" w:hRule="exact"/>
          <w:jc w:val="center"/>
        </w:trPr>
        <w:tc>
          <w:tcPr>
            <w:tcW w:w="2337" w:type="pct"/>
            <w:vAlign w:val="center"/>
          </w:tcPr>
          <w:p>
            <w:pPr>
              <w:pStyle w:val="2"/>
              <w:spacing w:line="320" w:lineRule="exact"/>
              <w:jc w:val="center"/>
              <w:rPr>
                <w:rFonts w:ascii="仿宋_GB2312" w:eastAsia="仿宋_GB2312"/>
                <w:color w:val="auto"/>
                <w:szCs w:val="28"/>
              </w:rPr>
            </w:pPr>
            <w:r>
              <w:rPr>
                <w:rFonts w:hint="eastAsia" w:ascii="仿宋_GB2312" w:eastAsia="仿宋_GB2312"/>
                <w:color w:val="auto"/>
                <w:szCs w:val="28"/>
              </w:rPr>
              <w:t>8月</w:t>
            </w:r>
            <w:r>
              <w:rPr>
                <w:rFonts w:hint="eastAsia" w:ascii="仿宋_GB2312" w:eastAsia="仿宋_GB2312"/>
                <w:color w:val="auto"/>
                <w:szCs w:val="28"/>
                <w:lang w:val="en-US" w:eastAsia="zh-CN"/>
              </w:rPr>
              <w:t>7</w:t>
            </w:r>
            <w:r>
              <w:rPr>
                <w:rFonts w:hint="eastAsia" w:ascii="仿宋_GB2312" w:eastAsia="仿宋_GB2312"/>
                <w:color w:val="auto"/>
                <w:szCs w:val="28"/>
              </w:rPr>
              <w:t>日</w:t>
            </w:r>
          </w:p>
        </w:tc>
        <w:tc>
          <w:tcPr>
            <w:tcW w:w="2662" w:type="pct"/>
            <w:vAlign w:val="center"/>
          </w:tcPr>
          <w:p>
            <w:pPr>
              <w:pStyle w:val="2"/>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 w:eastAsia="仿宋_GB2312"/>
                <w:color w:val="auto"/>
                <w:szCs w:val="28"/>
              </w:rPr>
            </w:pPr>
            <w:r>
              <w:rPr>
                <w:rFonts w:hint="eastAsia" w:ascii="仿宋_GB2312" w:hAnsi="仿宋" w:eastAsia="仿宋_GB2312"/>
                <w:color w:val="auto"/>
                <w:szCs w:val="28"/>
              </w:rPr>
              <w:t>需现场资格审核的报考人员持报名应交验的全部材料到石家庄市人事考试中心（槐安西路48号）进行现场人工核查。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337" w:type="pct"/>
            <w:vAlign w:val="center"/>
          </w:tcPr>
          <w:p>
            <w:pPr>
              <w:pStyle w:val="2"/>
              <w:spacing w:line="320" w:lineRule="exact"/>
              <w:jc w:val="center"/>
              <w:rPr>
                <w:rFonts w:ascii="仿宋_GB2312" w:eastAsia="仿宋_GB2312"/>
                <w:color w:val="auto"/>
                <w:szCs w:val="28"/>
              </w:rPr>
            </w:pPr>
            <w:r>
              <w:rPr>
                <w:rFonts w:hint="eastAsia" w:ascii="仿宋_GB2312" w:eastAsia="仿宋_GB2312"/>
                <w:color w:val="auto"/>
                <w:szCs w:val="28"/>
              </w:rPr>
              <w:t>8月</w:t>
            </w:r>
            <w:r>
              <w:rPr>
                <w:rFonts w:hint="eastAsia" w:ascii="仿宋_GB2312" w:eastAsia="仿宋_GB2312"/>
                <w:color w:val="auto"/>
                <w:szCs w:val="28"/>
                <w:lang w:val="en-US" w:eastAsia="zh-CN"/>
              </w:rPr>
              <w:t>7</w:t>
            </w:r>
            <w:r>
              <w:rPr>
                <w:rFonts w:hint="eastAsia" w:ascii="仿宋_GB2312" w:eastAsia="仿宋_GB2312"/>
                <w:color w:val="auto"/>
                <w:szCs w:val="28"/>
              </w:rPr>
              <w:t>日17时前</w:t>
            </w:r>
          </w:p>
        </w:tc>
        <w:tc>
          <w:tcPr>
            <w:tcW w:w="2662" w:type="pct"/>
            <w:vAlign w:val="center"/>
          </w:tcPr>
          <w:p>
            <w:pPr>
              <w:pStyle w:val="2"/>
              <w:spacing w:line="320" w:lineRule="exact"/>
              <w:jc w:val="both"/>
              <w:rPr>
                <w:rFonts w:ascii="仿宋_GB2312" w:eastAsia="仿宋_GB2312"/>
                <w:color w:val="auto"/>
                <w:szCs w:val="28"/>
              </w:rPr>
            </w:pPr>
            <w:r>
              <w:rPr>
                <w:rFonts w:hint="eastAsia" w:ascii="仿宋_GB2312" w:eastAsia="仿宋_GB2312"/>
                <w:color w:val="auto"/>
                <w:kern w:val="0"/>
                <w:szCs w:val="28"/>
              </w:rPr>
              <w:t>报考人员完成网上缴费</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exact"/>
          <w:jc w:val="center"/>
        </w:trPr>
        <w:tc>
          <w:tcPr>
            <w:tcW w:w="2337" w:type="pct"/>
            <w:vAlign w:val="center"/>
          </w:tcPr>
          <w:p>
            <w:pPr>
              <w:adjustRightInd w:val="0"/>
              <w:snapToGrid w:val="0"/>
              <w:spacing w:line="400" w:lineRule="exact"/>
              <w:jc w:val="center"/>
              <w:rPr>
                <w:rFonts w:ascii="仿宋_GB2312" w:hAnsi="Times New Roman" w:eastAsia="仿宋_GB2312" w:cs="Times New Roman"/>
                <w:color w:val="auto"/>
                <w:sz w:val="28"/>
                <w:szCs w:val="28"/>
              </w:rPr>
            </w:pPr>
            <w:r>
              <w:rPr>
                <w:rFonts w:hint="eastAsia" w:ascii="仿宋_GB2312" w:hAnsi="Times New Roman" w:eastAsia="仿宋_GB2312" w:cs="Times New Roman"/>
                <w:color w:val="auto"/>
                <w:sz w:val="28"/>
                <w:szCs w:val="28"/>
              </w:rPr>
              <w:t>10月</w:t>
            </w:r>
            <w:r>
              <w:rPr>
                <w:rFonts w:hint="eastAsia" w:ascii="仿宋_GB2312" w:hAnsi="Times New Roman" w:eastAsia="仿宋_GB2312" w:cs="Times New Roman"/>
                <w:color w:val="auto"/>
                <w:sz w:val="28"/>
                <w:szCs w:val="28"/>
                <w:lang w:val="en-US" w:eastAsia="zh-CN"/>
              </w:rPr>
              <w:t>30</w:t>
            </w:r>
            <w:r>
              <w:rPr>
                <w:rFonts w:hint="eastAsia" w:ascii="仿宋_GB2312" w:hAnsi="Times New Roman" w:eastAsia="仿宋_GB2312" w:cs="Times New Roman"/>
                <w:color w:val="auto"/>
                <w:sz w:val="28"/>
                <w:szCs w:val="28"/>
              </w:rPr>
              <w:t>日—11月</w:t>
            </w:r>
            <w:r>
              <w:rPr>
                <w:rFonts w:hint="eastAsia" w:ascii="仿宋_GB2312" w:hAnsi="Times New Roman" w:eastAsia="仿宋_GB2312" w:cs="Times New Roman"/>
                <w:color w:val="auto"/>
                <w:sz w:val="28"/>
                <w:szCs w:val="28"/>
                <w:lang w:val="en-US" w:eastAsia="zh-CN"/>
              </w:rPr>
              <w:t>8</w:t>
            </w:r>
            <w:r>
              <w:rPr>
                <w:rFonts w:hint="eastAsia" w:ascii="仿宋_GB2312" w:hAnsi="宋体" w:eastAsia="仿宋_GB2312" w:cs="宋体"/>
                <w:color w:val="auto"/>
                <w:sz w:val="28"/>
                <w:szCs w:val="28"/>
              </w:rPr>
              <w:t>日</w:t>
            </w:r>
          </w:p>
        </w:tc>
        <w:tc>
          <w:tcPr>
            <w:tcW w:w="2662" w:type="pct"/>
            <w:vAlign w:val="center"/>
          </w:tcPr>
          <w:p>
            <w:pPr>
              <w:snapToGrid w:val="0"/>
              <w:spacing w:before="78" w:beforeLines="25" w:after="78" w:afterLines="25"/>
              <w:jc w:val="both"/>
              <w:rPr>
                <w:rFonts w:ascii="仿宋_GB2312" w:hAnsi="Times New Roman" w:eastAsia="仿宋_GB2312" w:cs="Times New Roman"/>
                <w:color w:val="auto"/>
                <w:sz w:val="28"/>
                <w:szCs w:val="28"/>
              </w:rPr>
            </w:pPr>
            <w:r>
              <w:rPr>
                <w:rFonts w:hint="eastAsia" w:ascii="仿宋_GB2312" w:hAnsi="Times New Roman" w:eastAsia="仿宋_GB2312" w:cs="Times New Roman"/>
                <w:color w:val="auto"/>
                <w:sz w:val="28"/>
                <w:szCs w:val="28"/>
              </w:rPr>
              <w:t>已缴费的报考人员网上打印准考证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exact"/>
          <w:jc w:val="center"/>
        </w:trPr>
        <w:tc>
          <w:tcPr>
            <w:tcW w:w="2337" w:type="pct"/>
            <w:vAlign w:val="center"/>
          </w:tcPr>
          <w:p>
            <w:pPr>
              <w:snapToGrid w:val="0"/>
              <w:spacing w:line="400" w:lineRule="exact"/>
              <w:jc w:val="center"/>
              <w:rPr>
                <w:rFonts w:ascii="仿宋_GB2312" w:hAnsi="Times New Roman" w:eastAsia="仿宋_GB2312" w:cs="Times New Roman"/>
                <w:color w:val="auto"/>
                <w:sz w:val="28"/>
                <w:szCs w:val="28"/>
              </w:rPr>
            </w:pPr>
            <w:r>
              <w:rPr>
                <w:rFonts w:hint="eastAsia" w:ascii="仿宋_GB2312" w:hAnsi="Times New Roman" w:eastAsia="仿宋_GB2312" w:cs="Times New Roman"/>
                <w:color w:val="auto"/>
                <w:sz w:val="28"/>
                <w:szCs w:val="28"/>
              </w:rPr>
              <w:t>11月</w:t>
            </w:r>
            <w:r>
              <w:rPr>
                <w:rFonts w:hint="eastAsia" w:ascii="仿宋_GB2312" w:hAnsi="Times New Roman" w:eastAsia="仿宋_GB2312" w:cs="Times New Roman"/>
                <w:color w:val="auto"/>
                <w:sz w:val="28"/>
                <w:szCs w:val="28"/>
                <w:lang w:val="en-US" w:eastAsia="zh-CN"/>
              </w:rPr>
              <w:t>7</w:t>
            </w:r>
            <w:r>
              <w:rPr>
                <w:rFonts w:hint="eastAsia" w:ascii="仿宋_GB2312" w:hAnsi="宋体" w:eastAsia="仿宋_GB2312" w:cs="宋体"/>
                <w:color w:val="auto"/>
                <w:sz w:val="28"/>
                <w:szCs w:val="28"/>
              </w:rPr>
              <w:t>日</w:t>
            </w:r>
          </w:p>
        </w:tc>
        <w:tc>
          <w:tcPr>
            <w:tcW w:w="2662" w:type="pct"/>
            <w:vMerge w:val="restart"/>
            <w:vAlign w:val="center"/>
          </w:tcPr>
          <w:p>
            <w:pPr>
              <w:adjustRightInd w:val="0"/>
              <w:snapToGrid w:val="0"/>
              <w:spacing w:line="400" w:lineRule="exact"/>
              <w:jc w:val="both"/>
              <w:rPr>
                <w:rFonts w:ascii="仿宋_GB2312" w:hAnsi="Times New Roman" w:eastAsia="仿宋_GB2312" w:cs="Times New Roman"/>
                <w:color w:val="auto"/>
                <w:sz w:val="28"/>
                <w:szCs w:val="28"/>
              </w:rPr>
            </w:pPr>
            <w:r>
              <w:rPr>
                <w:rFonts w:hint="eastAsia" w:ascii="仿宋_GB2312" w:hAnsi="宋体" w:eastAsia="仿宋_GB2312" w:cs="宋体"/>
                <w:color w:val="auto"/>
                <w:sz w:val="28"/>
                <w:szCs w:val="28"/>
              </w:rPr>
              <w:t>实施考试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337" w:type="pct"/>
            <w:vAlign w:val="center"/>
          </w:tcPr>
          <w:p>
            <w:pPr>
              <w:snapToGrid w:val="0"/>
              <w:spacing w:line="400" w:lineRule="exact"/>
              <w:jc w:val="center"/>
              <w:rPr>
                <w:rFonts w:ascii="仿宋_GB2312" w:hAnsi="Times New Roman" w:eastAsia="仿宋_GB2312" w:cs="Times New Roman"/>
                <w:color w:val="auto"/>
                <w:sz w:val="28"/>
                <w:szCs w:val="28"/>
              </w:rPr>
            </w:pPr>
            <w:r>
              <w:rPr>
                <w:rFonts w:hint="eastAsia" w:ascii="仿宋_GB2312" w:hAnsi="Times New Roman" w:eastAsia="仿宋_GB2312" w:cs="Times New Roman"/>
                <w:color w:val="auto"/>
                <w:sz w:val="28"/>
                <w:szCs w:val="28"/>
              </w:rPr>
              <w:t>11月</w:t>
            </w:r>
            <w:r>
              <w:rPr>
                <w:rFonts w:hint="eastAsia" w:ascii="仿宋_GB2312" w:hAnsi="Times New Roman" w:eastAsia="仿宋_GB2312" w:cs="Times New Roman"/>
                <w:color w:val="auto"/>
                <w:sz w:val="28"/>
                <w:szCs w:val="28"/>
                <w:lang w:val="en-US" w:eastAsia="zh-CN"/>
              </w:rPr>
              <w:t>8</w:t>
            </w:r>
            <w:r>
              <w:rPr>
                <w:rFonts w:hint="eastAsia" w:ascii="仿宋_GB2312" w:hAnsi="宋体" w:eastAsia="仿宋_GB2312" w:cs="宋体"/>
                <w:color w:val="auto"/>
                <w:sz w:val="28"/>
                <w:szCs w:val="28"/>
              </w:rPr>
              <w:t>日</w:t>
            </w:r>
          </w:p>
        </w:tc>
        <w:tc>
          <w:tcPr>
            <w:tcW w:w="2662" w:type="pct"/>
            <w:vMerge w:val="continue"/>
            <w:vAlign w:val="center"/>
          </w:tcPr>
          <w:p>
            <w:pPr>
              <w:adjustRightInd w:val="0"/>
              <w:snapToGrid w:val="0"/>
              <w:spacing w:line="400" w:lineRule="exact"/>
              <w:jc w:val="center"/>
              <w:rPr>
                <w:rFonts w:ascii="仿宋_GB2312" w:hAnsi="Times New Roman" w:eastAsia="仿宋_GB2312" w:cs="Times New Roman"/>
                <w:color w:val="auto"/>
                <w:sz w:val="24"/>
                <w:szCs w:val="24"/>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C32C26"/>
    <w:rsid w:val="464C6B09"/>
    <w:rsid w:val="718C595B"/>
    <w:rsid w:val="7F2F7B04"/>
    <w:rsid w:val="7F3DA701"/>
    <w:rsid w:val="B8FE14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440" w:lineRule="exact"/>
    </w:pPr>
    <w:rPr>
      <w:rFonts w:ascii="楷体_GB2312" w:hAnsi="Times New Roman" w:eastAsia="楷体_GB2312" w:cs="Times New Roman"/>
      <w:sz w:val="28"/>
      <w:szCs w:val="24"/>
    </w:rPr>
  </w:style>
  <w:style w:type="table" w:styleId="4">
    <w:name w:val="Table Grid"/>
    <w:basedOn w:val="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2025-07-23T15:59:00Z</dcterms:created>
  <dc:creator>Administrator</dc:creator>
  <cp:lastModifiedBy>Y</cp:lastModifiedBy>
  <dcterms:modified xsi:type="dcterms:W3CDTF">2026-07-02T09:01:35Z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KSOTemplateDocerSaveRecord">
    <vt:lpwstr>eyJoZGlkIjoiZDU2Nzk2YzNhNjk4MmMwODBhYmY3ZjhiN2Q1NjJlMmYifQ==</vt:lpwstr>
  </property>
  <property fmtid="{D5CDD505-2E9C-101B-9397-08002B2CF9AE}" pid="4" name="ICV">
    <vt:lpwstr>4876BE0DCEAA466A8019169423DBF104_12</vt:lpwstr>
  </property>
</Properties>
</file>