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B5390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32FF9482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center"/>
        <w:rPr>
          <w:rFonts w:hint="eastAsia" w:ascii="方正小标宋简体" w:eastAsia="方正小标宋简体" w:cs="宋体" w:hAnsiTheme="majorEastAsia"/>
          <w:bCs/>
          <w:sz w:val="44"/>
          <w:szCs w:val="44"/>
          <w:lang w:eastAsia="zh-CN"/>
        </w:rPr>
      </w:pPr>
    </w:p>
    <w:p w14:paraId="095116C3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center"/>
        <w:rPr>
          <w:rFonts w:hint="eastAsia" w:ascii="方正小标宋简体" w:eastAsia="方正小标宋简体" w:cs="宋体" w:hAnsiTheme="majorEastAsia"/>
          <w:bCs/>
          <w:sz w:val="44"/>
          <w:szCs w:val="44"/>
          <w:lang w:eastAsia="zh-CN"/>
        </w:rPr>
      </w:pPr>
    </w:p>
    <w:p w14:paraId="19E221DD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center"/>
        <w:rPr>
          <w:rFonts w:hint="eastAsia" w:ascii="方正小标宋简体" w:eastAsia="方正小标宋简体" w:cs="宋体" w:hAnsiTheme="majorEastAsia"/>
          <w:bCs/>
          <w:sz w:val="44"/>
          <w:szCs w:val="44"/>
          <w:lang w:eastAsia="zh-CN"/>
        </w:rPr>
      </w:pPr>
    </w:p>
    <w:p w14:paraId="7C716FC9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center"/>
        <w:rPr>
          <w:rFonts w:hint="eastAsia" w:ascii="方正小标宋简体" w:eastAsia="方正小标宋简体" w:cs="宋体" w:hAnsiTheme="majorEastAsia"/>
          <w:bCs/>
          <w:sz w:val="44"/>
          <w:szCs w:val="44"/>
          <w:lang w:eastAsia="zh-CN"/>
        </w:rPr>
      </w:pPr>
    </w:p>
    <w:p w14:paraId="56DE1282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center"/>
        <w:rPr>
          <w:rFonts w:hint="eastAsia" w:ascii="方正小标宋简体" w:eastAsia="方正小标宋简体" w:cs="宋体" w:hAnsiTheme="majorEastAsia"/>
          <w:bCs/>
          <w:sz w:val="44"/>
          <w:szCs w:val="44"/>
          <w:lang w:eastAsia="zh-CN"/>
        </w:rPr>
      </w:pPr>
    </w:p>
    <w:p w14:paraId="406F8CBC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center"/>
        <w:rPr>
          <w:rFonts w:hint="eastAsia" w:ascii="方正小标宋简体" w:eastAsia="方正小标宋简体" w:cs="宋体" w:hAnsiTheme="majorEastAsia"/>
          <w:bCs/>
          <w:sz w:val="44"/>
          <w:szCs w:val="44"/>
          <w:lang w:eastAsia="zh-CN"/>
        </w:rPr>
      </w:pPr>
    </w:p>
    <w:p w14:paraId="04314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10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eastAsia="zh-CN"/>
        </w:rPr>
        <w:t>河北省第三届职业技能大赛</w:t>
      </w:r>
    </w:p>
    <w:p w14:paraId="2F201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10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</w:rPr>
        <w:t>技术支持赞助意向</w:t>
      </w: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val="en-US" w:eastAsia="zh-CN"/>
        </w:rPr>
        <w:t>书</w:t>
      </w:r>
    </w:p>
    <w:p w14:paraId="06B134CC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center"/>
        <w:rPr>
          <w:rFonts w:hint="eastAsia" w:ascii="方正小标宋简体" w:eastAsia="方正小标宋简体" w:cs="宋体" w:hAnsiTheme="majorEastAsia"/>
          <w:bCs/>
          <w:sz w:val="44"/>
          <w:szCs w:val="44"/>
          <w:lang w:val="en-US" w:eastAsia="zh-CN"/>
        </w:rPr>
      </w:pPr>
    </w:p>
    <w:p w14:paraId="384B617C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center"/>
        <w:rPr>
          <w:rFonts w:hint="eastAsia" w:ascii="方正小标宋简体" w:eastAsia="方正小标宋简体" w:cs="宋体" w:hAnsiTheme="majorEastAsia"/>
          <w:bCs/>
          <w:sz w:val="44"/>
          <w:szCs w:val="44"/>
          <w:lang w:val="en-US" w:eastAsia="zh-CN"/>
        </w:rPr>
      </w:pPr>
    </w:p>
    <w:p w14:paraId="114CA703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center"/>
        <w:rPr>
          <w:rFonts w:hint="eastAsia" w:ascii="方正小标宋简体" w:eastAsia="方正小标宋简体" w:cs="宋体" w:hAnsiTheme="majorEastAsia"/>
          <w:bCs/>
          <w:sz w:val="44"/>
          <w:szCs w:val="44"/>
          <w:lang w:val="en-US" w:eastAsia="zh-CN"/>
        </w:rPr>
      </w:pPr>
    </w:p>
    <w:p w14:paraId="46F1D0E6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center"/>
        <w:rPr>
          <w:rFonts w:hint="eastAsia" w:ascii="方正小标宋简体" w:eastAsia="方正小标宋简体" w:cs="宋体" w:hAnsiTheme="majorEastAsia"/>
          <w:bCs/>
          <w:sz w:val="44"/>
          <w:szCs w:val="44"/>
          <w:lang w:val="en-US" w:eastAsia="zh-CN"/>
        </w:rPr>
      </w:pPr>
    </w:p>
    <w:p w14:paraId="6A607016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jc w:val="both"/>
        <w:rPr>
          <w:rFonts w:hint="eastAsia" w:ascii="方正小标宋简体" w:eastAsia="方正小标宋简体" w:cs="宋体" w:hAnsiTheme="majorEastAsia"/>
          <w:bCs/>
          <w:sz w:val="44"/>
          <w:szCs w:val="44"/>
          <w:lang w:val="en-US" w:eastAsia="zh-CN"/>
        </w:rPr>
      </w:pPr>
    </w:p>
    <w:p w14:paraId="691647A9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center"/>
        <w:rPr>
          <w:rFonts w:hint="eastAsia" w:ascii="方正小标宋简体" w:eastAsia="方正小标宋简体" w:cs="宋体" w:hAnsiTheme="majorEastAsia"/>
          <w:bCs/>
          <w:sz w:val="44"/>
          <w:szCs w:val="44"/>
          <w:lang w:val="en-US" w:eastAsia="zh-CN"/>
        </w:rPr>
      </w:pPr>
    </w:p>
    <w:p w14:paraId="43D079C3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jc w:val="left"/>
        <w:rPr>
          <w:rFonts w:hint="eastAsia" w:ascii="仿宋_GB2312" w:hAnsi="仿宋_GB2312" w:eastAsia="仿宋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bCs/>
          <w:sz w:val="32"/>
          <w:szCs w:val="32"/>
          <w:lang w:val="en-US" w:eastAsia="zh-CN"/>
        </w:rPr>
        <w:t>申报单位：</w:t>
      </w:r>
    </w:p>
    <w:p w14:paraId="62A99A57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jc w:val="left"/>
        <w:rPr>
          <w:rFonts w:hint="eastAsia" w:ascii="仿宋_GB2312" w:hAnsi="仿宋_GB2312" w:eastAsia="仿宋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bCs/>
          <w:sz w:val="32"/>
          <w:szCs w:val="32"/>
          <w:lang w:val="en-US" w:eastAsia="zh-CN"/>
        </w:rPr>
        <w:t>支持赛项：</w:t>
      </w:r>
    </w:p>
    <w:p w14:paraId="7171BF08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jc w:val="left"/>
        <w:rPr>
          <w:rFonts w:hint="eastAsia" w:ascii="仿宋_GB2312" w:hAnsi="仿宋_GB2312" w:eastAsia="仿宋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bCs/>
          <w:sz w:val="32"/>
          <w:szCs w:val="32"/>
          <w:lang w:val="en-US" w:eastAsia="zh-CN"/>
        </w:rPr>
        <w:t>申报时间：</w:t>
      </w:r>
    </w:p>
    <w:p w14:paraId="3CB856E3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jc w:val="left"/>
        <w:rPr>
          <w:rFonts w:hint="eastAsia" w:ascii="仿宋_GB2312" w:hAnsi="仿宋_GB2312" w:eastAsia="仿宋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bCs/>
          <w:sz w:val="32"/>
          <w:szCs w:val="32"/>
          <w:lang w:val="en-US" w:eastAsia="zh-CN"/>
        </w:rPr>
        <w:t>联 系 人：</w:t>
      </w:r>
    </w:p>
    <w:p w14:paraId="2FE37079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jc w:val="left"/>
        <w:rPr>
          <w:rFonts w:hint="default" w:ascii="方正小标宋简体" w:eastAsia="方正小标宋简体" w:cs="宋体" w:hAnsiTheme="majorEastAsia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" w:cs="仿宋_GB2312"/>
          <w:bCs/>
          <w:sz w:val="32"/>
          <w:szCs w:val="32"/>
          <w:lang w:val="en-US" w:eastAsia="zh-CN"/>
        </w:rPr>
        <w:t>联系电话：</w:t>
      </w:r>
    </w:p>
    <w:p w14:paraId="1FDB5E5A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left"/>
        <w:rPr>
          <w:rFonts w:hint="eastAsia" w:ascii="方正小标宋简体" w:eastAsia="方正小标宋简体" w:cs="宋体" w:hAnsiTheme="majorEastAsia"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 w:cs="宋体" w:hAnsiTheme="majorEastAsia"/>
          <w:bCs/>
          <w:sz w:val="44"/>
          <w:szCs w:val="44"/>
          <w:lang w:eastAsia="zh-CN"/>
        </w:rPr>
        <w:br w:type="page"/>
      </w:r>
    </w:p>
    <w:p w14:paraId="6E63D034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2-1</w:t>
      </w:r>
    </w:p>
    <w:p w14:paraId="1A958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河北省第三届职业技能大赛技术支持</w:t>
      </w:r>
    </w:p>
    <w:p w14:paraId="2BCC6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赞助报名意向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函</w:t>
      </w:r>
    </w:p>
    <w:p w14:paraId="69E64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textAlignment w:val="auto"/>
        <w:rPr>
          <w:rFonts w:hint="eastAsia" w:ascii="仿宋_GB2312" w:hAnsi="仿宋" w:eastAsia="仿宋" w:cs="仿宋"/>
          <w:sz w:val="32"/>
          <w:szCs w:val="32"/>
          <w:lang w:eastAsia="zh-CN"/>
        </w:rPr>
      </w:pPr>
    </w:p>
    <w:p w14:paraId="48D41BDA">
      <w:pPr>
        <w:keepNext w:val="0"/>
        <w:keepLines w:val="0"/>
        <w:pageBreakBefore w:val="0"/>
        <w:kinsoku/>
        <w:overflowPunct/>
        <w:autoSpaceDE/>
        <w:autoSpaceDN/>
        <w:bidi w:val="0"/>
        <w:adjustRightInd w:val="0"/>
        <w:snapToGrid w:val="0"/>
        <w:spacing w:line="576" w:lineRule="exac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  <w:lang w:eastAsia="zh-CN"/>
        </w:rPr>
        <w:t>石家庄市人力资源和社会保障局</w:t>
      </w:r>
      <w:r>
        <w:rPr>
          <w:rFonts w:hint="eastAsia" w:ascii="仿宋_GB2312" w:hAnsi="仿宋" w:eastAsia="仿宋" w:cs="仿宋"/>
          <w:sz w:val="32"/>
          <w:szCs w:val="32"/>
        </w:rPr>
        <w:t>：</w:t>
      </w:r>
    </w:p>
    <w:p w14:paraId="70DA1FDE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" w:eastAsia="仿宋" w:cs="仿宋"/>
          <w:sz w:val="32"/>
          <w:szCs w:val="32"/>
        </w:rPr>
        <w:t>（单位全称，简称“本单位”）有意向并愿意参加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河北省第三届职业技能大赛</w:t>
      </w:r>
      <w:r>
        <w:rPr>
          <w:rFonts w:hint="eastAsia" w:ascii="仿宋_GB2312" w:hAnsi="仿宋" w:eastAsia="仿宋" w:cs="仿宋"/>
          <w:sz w:val="32"/>
          <w:szCs w:val="32"/>
        </w:rPr>
        <w:t>技术支持赞助征集活动，并如实填写《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河北省第三届职业技能大赛</w:t>
      </w:r>
      <w:r>
        <w:rPr>
          <w:rFonts w:hint="eastAsia" w:ascii="仿宋_GB2312" w:hAnsi="仿宋" w:eastAsia="仿宋" w:cs="仿宋"/>
          <w:sz w:val="32"/>
          <w:szCs w:val="32"/>
        </w:rPr>
        <w:t>技术支持赞助报名意向函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》《</w:t>
      </w:r>
      <w:r>
        <w:rPr>
          <w:rFonts w:hint="eastAsia" w:ascii="仿宋_GB2312" w:hAnsi="仿宋" w:eastAsia="仿宋" w:cs="仿宋"/>
          <w:sz w:val="32"/>
          <w:szCs w:val="32"/>
        </w:rPr>
        <w:t>赞助意向清单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》《</w:t>
      </w: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>意向单位赞助设备河北市场占有率和基础情况统计表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>等材料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" w:cs="仿宋"/>
          <w:sz w:val="32"/>
          <w:szCs w:val="32"/>
        </w:rPr>
        <w:t>承诺遵守本次征集活动的程序和规则。</w:t>
      </w:r>
    </w:p>
    <w:p w14:paraId="7632CEB3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both"/>
        <w:textAlignment w:val="auto"/>
        <w:rPr>
          <w:rFonts w:ascii="仿宋_GB2312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本单位向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石家庄市人力资源和社会保障局</w:t>
      </w:r>
      <w:r>
        <w:rPr>
          <w:rFonts w:hint="eastAsia" w:ascii="仿宋_GB2312" w:hAnsi="仿宋" w:eastAsia="仿宋" w:cs="仿宋"/>
          <w:sz w:val="32"/>
          <w:szCs w:val="32"/>
        </w:rPr>
        <w:t>承诺：</w:t>
      </w:r>
    </w:p>
    <w:p w14:paraId="208D3293">
      <w:pPr>
        <w:keepNext w:val="0"/>
        <w:keepLines w:val="0"/>
        <w:pageBreakBefore w:val="0"/>
        <w:kinsoku/>
        <w:overflowPunct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both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（一）</w:t>
      </w: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>未</w:t>
      </w:r>
      <w:r>
        <w:rPr>
          <w:rFonts w:hint="eastAsia" w:ascii="仿宋_GB2312" w:hAnsi="仿宋" w:eastAsia="仿宋" w:cs="仿宋"/>
          <w:sz w:val="32"/>
          <w:szCs w:val="32"/>
        </w:rPr>
        <w:t>经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市人社局</w:t>
      </w:r>
      <w:r>
        <w:rPr>
          <w:rFonts w:hint="eastAsia" w:ascii="仿宋_GB2312" w:hAnsi="仿宋" w:eastAsia="仿宋" w:cs="仿宋"/>
          <w:sz w:val="32"/>
          <w:szCs w:val="32"/>
        </w:rPr>
        <w:t>明确书面许可，本单位不会以任何形式对参加本次征集活动进行商业性宣传。</w:t>
      </w:r>
    </w:p>
    <w:p w14:paraId="7FA1D08B">
      <w:pPr>
        <w:keepNext w:val="0"/>
        <w:keepLines w:val="0"/>
        <w:pageBreakBefore w:val="0"/>
        <w:kinsoku/>
        <w:overflowPunct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（</w:t>
      </w: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_GB2312" w:hAnsi="仿宋" w:eastAsia="仿宋" w:cs="仿宋"/>
          <w:sz w:val="32"/>
          <w:szCs w:val="32"/>
        </w:rPr>
        <w:t>）本单位对参加本次征集活动</w:t>
      </w: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>接触到的</w:t>
      </w:r>
      <w:r>
        <w:rPr>
          <w:rFonts w:hint="eastAsia" w:ascii="仿宋_GB2312" w:hAnsi="仿宋" w:eastAsia="仿宋" w:cs="仿宋"/>
          <w:sz w:val="32"/>
          <w:szCs w:val="32"/>
        </w:rPr>
        <w:t>所有信息</w:t>
      </w: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>和资料</w:t>
      </w:r>
      <w:r>
        <w:rPr>
          <w:rFonts w:hint="eastAsia" w:ascii="仿宋_GB2312" w:hAnsi="仿宋" w:eastAsia="仿宋" w:cs="仿宋"/>
          <w:sz w:val="32"/>
          <w:szCs w:val="32"/>
        </w:rPr>
        <w:t>承担保密义务。</w:t>
      </w:r>
    </w:p>
    <w:p w14:paraId="1BF750E0">
      <w:pPr>
        <w:keepNext w:val="0"/>
        <w:keepLines w:val="0"/>
        <w:pageBreakBefore w:val="0"/>
        <w:kinsoku/>
        <w:overflowPunct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both"/>
        <w:textAlignment w:val="auto"/>
        <w:rPr>
          <w:rFonts w:ascii="仿宋_GB2312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（</w:t>
      </w: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" w:cs="仿宋"/>
          <w:sz w:val="32"/>
          <w:szCs w:val="32"/>
        </w:rPr>
        <w:t>）本单位确认</w:t>
      </w: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>承诺</w:t>
      </w:r>
      <w:r>
        <w:rPr>
          <w:rFonts w:hint="eastAsia" w:ascii="仿宋_GB2312" w:hAnsi="仿宋" w:eastAsia="仿宋" w:cs="仿宋"/>
          <w:sz w:val="32"/>
          <w:szCs w:val="32"/>
        </w:rPr>
        <w:t>支持赞助</w:t>
      </w: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>大赛的设施设备清单和相关佐证材料</w:t>
      </w:r>
      <w:r>
        <w:rPr>
          <w:rFonts w:hint="eastAsia" w:ascii="仿宋_GB2312" w:hAnsi="仿宋" w:eastAsia="仿宋" w:cs="仿宋"/>
          <w:sz w:val="32"/>
          <w:szCs w:val="32"/>
        </w:rPr>
        <w:t>真实有效，且不可撤销。</w:t>
      </w:r>
    </w:p>
    <w:p w14:paraId="1198E980">
      <w:pPr>
        <w:keepNext w:val="0"/>
        <w:keepLines w:val="0"/>
        <w:pageBreakBefore w:val="0"/>
        <w:kinsoku/>
        <w:overflowPunct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both"/>
        <w:textAlignment w:val="auto"/>
        <w:rPr>
          <w:rFonts w:ascii="仿宋_GB2312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因本单位违反上述承诺给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市人社局</w:t>
      </w:r>
      <w:r>
        <w:rPr>
          <w:rFonts w:hint="eastAsia" w:ascii="仿宋_GB2312" w:hAnsi="仿宋" w:eastAsia="仿宋" w:cs="仿宋"/>
          <w:sz w:val="32"/>
          <w:szCs w:val="32"/>
        </w:rPr>
        <w:t>造成的任何损失，本单位愿意承担全部法律责任。</w:t>
      </w:r>
    </w:p>
    <w:p w14:paraId="4E8AFD7C">
      <w:pPr>
        <w:keepNext w:val="0"/>
        <w:keepLines w:val="0"/>
        <w:pageBreakBefore w:val="0"/>
        <w:kinsoku/>
        <w:overflowPunct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both"/>
        <w:textAlignment w:val="auto"/>
        <w:rPr>
          <w:rFonts w:ascii="仿宋_GB2312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联 系 人：</w:t>
      </w:r>
      <w:r>
        <w:rPr>
          <w:rFonts w:hint="eastAsia" w:ascii="仿宋_GB2312" w:hAnsi="仿宋" w:eastAsia="仿宋" w:cs="仿宋"/>
          <w:sz w:val="32"/>
          <w:szCs w:val="32"/>
        </w:rPr>
        <w:tab/>
      </w: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" w:eastAsia="仿宋" w:cs="仿宋"/>
          <w:sz w:val="32"/>
          <w:szCs w:val="32"/>
        </w:rPr>
        <w:t>联系电话：</w:t>
      </w:r>
    </w:p>
    <w:p w14:paraId="42C29EB9">
      <w:pPr>
        <w:keepNext w:val="0"/>
        <w:keepLines w:val="0"/>
        <w:pageBreakBefore w:val="0"/>
        <w:kinsoku/>
        <w:overflowPunct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意向单位（公章）：</w:t>
      </w:r>
      <w:r>
        <w:rPr>
          <w:rFonts w:hint="eastAsia" w:ascii="仿宋" w:hAnsi="仿宋" w:eastAsia="仿宋" w:cs="仿宋"/>
          <w:sz w:val="32"/>
          <w:szCs w:val="32"/>
        </w:rPr>
        <w:t xml:space="preserve">          </w:t>
      </w:r>
      <w:r>
        <w:rPr>
          <w:rFonts w:hint="eastAsia" w:ascii="仿宋_GB2312" w:hAnsi="仿宋" w:eastAsia="仿宋" w:cs="仿宋"/>
          <w:sz w:val="32"/>
          <w:szCs w:val="32"/>
        </w:rPr>
        <w:t>法定代表人（签章）</w:t>
      </w:r>
    </w:p>
    <w:p w14:paraId="6B7D8060">
      <w:pPr>
        <w:keepNext w:val="0"/>
        <w:keepLines w:val="0"/>
        <w:pageBreakBefore w:val="0"/>
        <w:kinsoku/>
        <w:overflowPunct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center"/>
        <w:textAlignment w:val="auto"/>
        <w:rPr>
          <w:rFonts w:hint="eastAsia" w:ascii="仿宋_GB2312" w:hAnsi="仿宋" w:eastAsia="仿宋" w:cs="仿宋"/>
          <w:sz w:val="32"/>
          <w:szCs w:val="32"/>
          <w:lang w:val="en-US" w:eastAsia="zh-CN"/>
        </w:rPr>
      </w:pPr>
    </w:p>
    <w:p w14:paraId="29739813">
      <w:pPr>
        <w:keepNext w:val="0"/>
        <w:keepLines w:val="0"/>
        <w:pageBreakBefore w:val="0"/>
        <w:kinsoku/>
        <w:overflowPunct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center"/>
        <w:textAlignment w:val="auto"/>
        <w:rPr>
          <w:rFonts w:ascii="仿宋_GB2312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" w:eastAsia="仿宋" w:cs="仿宋"/>
          <w:sz w:val="32"/>
          <w:szCs w:val="32"/>
        </w:rPr>
        <w:t xml:space="preserve">年    月    日  </w:t>
      </w:r>
    </w:p>
    <w:p w14:paraId="16BCC6B2"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line="576" w:lineRule="exact"/>
        <w:ind w:left="0" w:firstLine="640" w:firstLineChars="200"/>
        <w:jc w:val="left"/>
        <w:textAlignment w:val="auto"/>
        <w:rPr>
          <w:rFonts w:ascii="仿宋_GB2312" w:hAnsi="仿宋" w:eastAsia="仿宋" w:cs="仿宋"/>
          <w:sz w:val="32"/>
          <w:szCs w:val="32"/>
        </w:rPr>
        <w:sectPr>
          <w:footerReference r:id="rId3" w:type="default"/>
          <w:pgSz w:w="11906" w:h="16838"/>
          <w:pgMar w:top="1440" w:right="1474" w:bottom="1440" w:left="1587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5A95DC9E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2-2</w:t>
      </w:r>
    </w:p>
    <w:p w14:paraId="5C117006"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line="576" w:lineRule="exact"/>
        <w:ind w:left="0" w:firstLine="880" w:firstLineChars="200"/>
        <w:jc w:val="center"/>
        <w:rPr>
          <w:rFonts w:hint="eastAsia" w:ascii="仿宋_GB2312" w:hAnsi="等线" w:eastAsia="仿宋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河北省第三届职业技能大赛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技术支持赞助意向清单</w:t>
      </w:r>
    </w:p>
    <w:p w14:paraId="06D92185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单位：（加盖公章）                            竞赛项目：                类别：世赛选拔</w:t>
      </w:r>
      <w:r>
        <w:rPr>
          <w:rFonts w:hint="eastAsia" w:ascii="仿宋" w:hAnsi="仿宋" w:eastAsia="仿宋" w:cs="仿宋"/>
          <w:sz w:val="24"/>
          <w:lang w:val="en-US" w:eastAsia="zh-CN"/>
        </w:rPr>
        <w:sym w:font="Wingdings 2" w:char="00A3"/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</w:rPr>
        <w:t>国赛精选</w:t>
      </w:r>
      <w:r>
        <w:rPr>
          <w:rFonts w:hint="eastAsia" w:ascii="仿宋" w:hAnsi="仿宋" w:eastAsia="仿宋" w:cs="仿宋"/>
          <w:sz w:val="24"/>
          <w:lang w:val="en-US" w:eastAsia="zh-CN"/>
        </w:rPr>
        <w:sym w:font="Wingdings 2" w:char="00A3"/>
      </w:r>
      <w:r>
        <w:rPr>
          <w:rFonts w:hint="eastAsia" w:ascii="仿宋" w:hAnsi="仿宋" w:eastAsia="仿宋" w:cs="仿宋"/>
          <w:sz w:val="24"/>
        </w:rPr>
        <w:t xml:space="preserve">   </w:t>
      </w:r>
      <w:r>
        <w:rPr>
          <w:rFonts w:hint="eastAsia" w:ascii="仿宋" w:hAnsi="仿宋" w:eastAsia="仿宋" w:cs="仿宋"/>
          <w:sz w:val="24"/>
          <w:lang w:val="en-US" w:eastAsia="zh-CN"/>
        </w:rPr>
        <w:t>省赛特色</w:t>
      </w:r>
      <w:r>
        <w:rPr>
          <w:rFonts w:hint="eastAsia" w:ascii="仿宋" w:hAnsi="仿宋" w:eastAsia="仿宋" w:cs="仿宋"/>
          <w:sz w:val="24"/>
          <w:lang w:val="en-US" w:eastAsia="zh-CN"/>
        </w:rPr>
        <w:sym w:font="Wingdings 2" w:char="00A3"/>
      </w:r>
      <w:r>
        <w:rPr>
          <w:rFonts w:hint="eastAsia" w:ascii="仿宋" w:hAnsi="仿宋" w:eastAsia="仿宋" w:cs="仿宋"/>
          <w:sz w:val="24"/>
        </w:rPr>
        <w:t xml:space="preserve">        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576"/>
        <w:gridCol w:w="576"/>
        <w:gridCol w:w="576"/>
        <w:gridCol w:w="936"/>
        <w:gridCol w:w="576"/>
        <w:gridCol w:w="576"/>
        <w:gridCol w:w="576"/>
        <w:gridCol w:w="936"/>
        <w:gridCol w:w="576"/>
        <w:gridCol w:w="576"/>
        <w:gridCol w:w="576"/>
        <w:gridCol w:w="936"/>
        <w:gridCol w:w="576"/>
        <w:gridCol w:w="576"/>
        <w:gridCol w:w="576"/>
        <w:gridCol w:w="936"/>
        <w:gridCol w:w="2376"/>
      </w:tblGrid>
      <w:tr w14:paraId="21F92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F660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67D1">
            <w:pPr>
              <w:widowControl/>
              <w:ind w:firstLine="42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硬件（设施设备）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BAFDD">
            <w:pPr>
              <w:widowControl/>
              <w:ind w:firstLine="1080" w:firstLineChars="600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 xml:space="preserve">软 </w:t>
            </w:r>
            <w:r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件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E41D7">
            <w:pPr>
              <w:widowControl/>
              <w:ind w:firstLine="42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 xml:space="preserve">工 </w:t>
            </w:r>
            <w:r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具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058F">
            <w:pPr>
              <w:widowControl/>
              <w:ind w:firstLine="1080" w:firstLineChars="600"/>
              <w:textAlignment w:val="center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 xml:space="preserve">耗 </w:t>
            </w:r>
            <w:r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0DF4">
            <w:pPr>
              <w:widowControl/>
              <w:ind w:firstLine="180" w:firstLineChars="1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其他</w:t>
            </w:r>
          </w:p>
        </w:tc>
      </w:tr>
      <w:tr w14:paraId="2CFD4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50E80">
            <w:pPr>
              <w:ind w:firstLine="480"/>
              <w:jc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D9837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2B5B6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F9096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ACF9B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估值</w:t>
            </w:r>
          </w:p>
          <w:p w14:paraId="07DBF455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1FF1D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C2C84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71948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22321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估值</w:t>
            </w:r>
          </w:p>
          <w:p w14:paraId="75282032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（万元）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23D6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56B56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37F16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4505C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估值</w:t>
            </w:r>
          </w:p>
          <w:p w14:paraId="45060219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F1FF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D1745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88E28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2A740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估值</w:t>
            </w:r>
          </w:p>
          <w:p w14:paraId="361066E2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9B679">
            <w:pP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运输、装卸、调试、服务等</w:t>
            </w:r>
          </w:p>
          <w:p w14:paraId="48B7E89F">
            <w:pPr>
              <w:rPr>
                <w:rFonts w:hint="default" w:ascii="宋体" w:hAnsi="宋体" w:eastAsia="黑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是否免费提供</w:t>
            </w:r>
          </w:p>
        </w:tc>
      </w:tr>
      <w:tr w14:paraId="52206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428B0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8306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8702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F42F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81F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EC9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839F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4862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BCA3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960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AFFF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B132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FE2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013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C413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DA6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9B5D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F9D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5912D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E865C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1FAC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F61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A26D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89AC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1B54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E632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9950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4B8DF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A1EC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19C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9AA5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13EC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082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6DB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CC2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6CA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3EC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9E62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09701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91AF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0AE0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4E7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E3BB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B8A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1CD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F2D7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A1E5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FD15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89FB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46AE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4A0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3CF9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E84C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CBFF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6C9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45A3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5C433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4D6B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6B1F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2F9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696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E9F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43B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0329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1198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8E10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77F2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A6D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A36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764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9D16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A56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4695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B408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65A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4B12A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08F44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538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1B9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8AE2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F05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18BB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4DDC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1F26F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FBF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24C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1C8A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7C7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3E62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3F91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D7D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5EE8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FD9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4D87F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A152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C679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BE13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62B8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E81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85A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AE92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817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146B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FF54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BA52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C9AD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DB4E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FC0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F458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56B6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95DD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855E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D5BF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E212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A0559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481D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8E3C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8329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254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495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DF5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B613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3CD7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797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615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402B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F7C0F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200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A40A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788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5CB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3DA3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ECDD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8A34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7441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A9BF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43D0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7458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E0E1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243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5CF6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AA7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53CF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B5E3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E4F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934E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5A0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C39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CC8E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9924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3DD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5705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04BAC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7D2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C24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A511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4E2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A81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536E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D0B7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0E80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079D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197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D110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29A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4A4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11C8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E9DB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EA4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066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</w:tbl>
    <w:p w14:paraId="6E06B988">
      <w:pPr>
        <w:widowControl/>
        <w:ind w:firstLine="420" w:firstLineChars="200"/>
        <w:jc w:val="left"/>
        <w:textAlignment w:val="center"/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 w:bidi="ar"/>
        </w:rPr>
        <w:t>注：此表按赛项填写。</w:t>
      </w:r>
    </w:p>
    <w:p w14:paraId="4E135B55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2722523B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2-3</w:t>
      </w:r>
    </w:p>
    <w:p w14:paraId="22CD5FFB"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line="576" w:lineRule="exact"/>
        <w:jc w:val="center"/>
        <w:rPr>
          <w:rFonts w:hint="eastAsia" w:ascii="仿宋_GB2312" w:hAnsi="等线" w:eastAsia="仿宋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赞助设备河北市场占有率和基础情况统计表</w:t>
      </w:r>
    </w:p>
    <w:p w14:paraId="51C26EDF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单位：（加盖公章）                            竞赛项目：                   类别：世赛选拔</w:t>
      </w:r>
      <w:r>
        <w:rPr>
          <w:rFonts w:hint="eastAsia" w:ascii="仿宋" w:hAnsi="仿宋" w:eastAsia="仿宋" w:cs="仿宋"/>
          <w:sz w:val="24"/>
          <w:lang w:val="en-US" w:eastAsia="zh-CN"/>
        </w:rPr>
        <w:sym w:font="Wingdings 2" w:char="00A3"/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</w:rPr>
        <w:t>国赛精选</w:t>
      </w:r>
      <w:r>
        <w:rPr>
          <w:rFonts w:hint="eastAsia" w:ascii="仿宋" w:hAnsi="仿宋" w:eastAsia="仿宋" w:cs="仿宋"/>
          <w:sz w:val="24"/>
          <w:lang w:val="en-US" w:eastAsia="zh-CN"/>
        </w:rPr>
        <w:sym w:font="Wingdings 2" w:char="00A3"/>
      </w:r>
      <w:r>
        <w:rPr>
          <w:rFonts w:hint="eastAsia" w:ascii="仿宋" w:hAnsi="仿宋" w:eastAsia="仿宋" w:cs="仿宋"/>
          <w:sz w:val="24"/>
        </w:rPr>
        <w:t xml:space="preserve">   </w:t>
      </w:r>
      <w:r>
        <w:rPr>
          <w:rFonts w:hint="eastAsia" w:ascii="仿宋" w:hAnsi="仿宋" w:eastAsia="仿宋" w:cs="仿宋"/>
          <w:sz w:val="24"/>
          <w:lang w:val="en-US" w:eastAsia="zh-CN"/>
        </w:rPr>
        <w:t>省赛特色</w:t>
      </w:r>
      <w:r>
        <w:rPr>
          <w:rFonts w:hint="eastAsia" w:ascii="仿宋" w:hAnsi="仿宋" w:eastAsia="仿宋" w:cs="仿宋"/>
          <w:sz w:val="24"/>
          <w:lang w:val="en-US" w:eastAsia="zh-CN"/>
        </w:rPr>
        <w:sym w:font="Wingdings 2" w:char="00A3"/>
      </w:r>
      <w:r>
        <w:rPr>
          <w:rFonts w:hint="eastAsia" w:ascii="仿宋" w:hAnsi="仿宋" w:eastAsia="仿宋" w:cs="仿宋"/>
          <w:sz w:val="24"/>
        </w:rPr>
        <w:t xml:space="preserve"> 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2051"/>
        <w:gridCol w:w="1810"/>
        <w:gridCol w:w="1484"/>
        <w:gridCol w:w="1255"/>
        <w:gridCol w:w="2825"/>
        <w:gridCol w:w="1451"/>
        <w:gridCol w:w="982"/>
        <w:gridCol w:w="1418"/>
        <w:gridCol w:w="1101"/>
      </w:tblGrid>
      <w:tr w14:paraId="48F8E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DF58F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6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F9FD7">
            <w:pPr>
              <w:widowControl/>
              <w:ind w:firstLine="42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设施设备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软、硬件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28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637A">
            <w:pPr>
              <w:widowControl/>
              <w:ind w:firstLine="420"/>
              <w:jc w:val="center"/>
              <w:textAlignment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设备所在单位</w:t>
            </w:r>
          </w:p>
        </w:tc>
        <w:tc>
          <w:tcPr>
            <w:tcW w:w="14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EAD7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购置时间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7B3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完好率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0375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可否用于大赛</w:t>
            </w:r>
          </w:p>
        </w:tc>
        <w:tc>
          <w:tcPr>
            <w:tcW w:w="11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D937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备注</w:t>
            </w:r>
          </w:p>
        </w:tc>
      </w:tr>
      <w:tr w14:paraId="2A8A0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516A">
            <w:pPr>
              <w:ind w:firstLine="480"/>
              <w:jc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2062D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27677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型号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22860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451B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价值</w:t>
            </w:r>
          </w:p>
        </w:tc>
        <w:tc>
          <w:tcPr>
            <w:tcW w:w="28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748D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A22F4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10D9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9CFB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D954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</w:tr>
      <w:tr w14:paraId="5ACC3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876D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BCF4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D86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5057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BE7A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642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F48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4FD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663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5BC8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21E2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C503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011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0FD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97F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35A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5CEE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802C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BF72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27DF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CA6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693A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446B8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F98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4E1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CB3C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57F4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0B70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F80B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AC4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E4E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4E06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4283F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B196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AC2F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7784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576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1D1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6C08F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FFE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BB7C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1DCA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3120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16462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15B23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E8F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257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F7F4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9EDB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926B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860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3E47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6B1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650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2789C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9AD1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F9ED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1C4C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3EB4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9F68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6BA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8EE1F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F0FA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2A9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01F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F6FE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2547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748D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D3F1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5DD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FD1B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C232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4765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FF1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9D3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81D5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1AD9F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06BB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B98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6B9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2D4A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B902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68A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7690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FAF9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A7AB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D23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</w:tbl>
    <w:p w14:paraId="7E6DB169">
      <w:pPr>
        <w:widowControl/>
        <w:ind w:firstLine="420" w:firstLineChars="200"/>
        <w:jc w:val="left"/>
        <w:textAlignment w:val="center"/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 w:bidi="ar"/>
        </w:rPr>
        <w:t>注：1.此表按赛项填写。</w:t>
      </w:r>
    </w:p>
    <w:p w14:paraId="52ACA486">
      <w:pPr>
        <w:widowControl/>
        <w:ind w:firstLine="840" w:firstLineChars="400"/>
        <w:jc w:val="left"/>
        <w:textAlignment w:val="center"/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 w:bidi="ar"/>
        </w:rPr>
        <w:t>2.只填报河北市场情况，同一设备分布在不同单位的分行填写。</w:t>
      </w:r>
    </w:p>
    <w:p w14:paraId="037E505B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4173E909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0F4A679F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hint="eastAsia" w:ascii="黑体" w:hAnsi="黑体" w:eastAsia="黑体" w:cs="黑体"/>
          <w:sz w:val="32"/>
          <w:szCs w:val="32"/>
        </w:rPr>
        <w:sectPr>
          <w:pgSz w:w="16838" w:h="11906" w:orient="landscape"/>
          <w:pgMar w:top="1417" w:right="986" w:bottom="1417" w:left="986" w:header="851" w:footer="992" w:gutter="0"/>
          <w:pgNumType w:fmt="decimal"/>
          <w:cols w:space="425" w:num="1"/>
          <w:docGrid w:type="lines" w:linePitch="312" w:charSpace="0"/>
        </w:sectPr>
      </w:pPr>
    </w:p>
    <w:p w14:paraId="536B6280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2-4</w:t>
      </w:r>
    </w:p>
    <w:p w14:paraId="7D8B4F1A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3" w:firstLineChars="200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74301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eastAsia="zh-CN"/>
        </w:rPr>
        <w:t>河北省第三届职业技能大赛技术</w:t>
      </w:r>
    </w:p>
    <w:p w14:paraId="60327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eastAsia="zh-CN"/>
        </w:rPr>
        <w:t>支持赞助佐证材料</w:t>
      </w:r>
    </w:p>
    <w:p w14:paraId="23871884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880" w:firstLineChars="200"/>
        <w:jc w:val="left"/>
        <w:rPr>
          <w:rFonts w:ascii="方正小标宋简体" w:hAnsi="方正小标宋简体" w:eastAsia="等线" w:cs="宋体"/>
          <w:sz w:val="44"/>
          <w:szCs w:val="44"/>
        </w:rPr>
      </w:pPr>
    </w:p>
    <w:p w14:paraId="4FE606AE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ascii="仿宋_GB2312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一、资质证明；</w:t>
      </w:r>
    </w:p>
    <w:p w14:paraId="7C3F1C93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ascii="仿宋_GB2312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二、社会形象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" w:cs="仿宋"/>
          <w:sz w:val="32"/>
          <w:szCs w:val="32"/>
        </w:rPr>
        <w:t>商业信誉；</w:t>
      </w:r>
    </w:p>
    <w:p w14:paraId="20F2E25D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ascii="仿宋_GB2312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三、经济实力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" w:cs="仿宋"/>
          <w:sz w:val="32"/>
          <w:szCs w:val="32"/>
        </w:rPr>
        <w:t>品牌影响力和社会知名度；</w:t>
      </w:r>
    </w:p>
    <w:p w14:paraId="7A603A0A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ascii="仿宋_GB2312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四、竞赛设备设施提供和技术服务能力；</w:t>
      </w:r>
    </w:p>
    <w:p w14:paraId="17D18B86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ascii="仿宋_GB2312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五、近年来支持世赛</w:t>
      </w:r>
      <w:r>
        <w:rPr>
          <w:rFonts w:hint="eastAsia" w:ascii="仿宋_GB2312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" w:cs="仿宋"/>
          <w:sz w:val="32"/>
          <w:szCs w:val="32"/>
        </w:rPr>
        <w:t>国赛和</w:t>
      </w:r>
      <w:r>
        <w:rPr>
          <w:rFonts w:hint="eastAsia" w:ascii="仿宋_GB2312" w:hAnsi="仿宋" w:eastAsia="仿宋" w:cs="仿宋"/>
          <w:sz w:val="32"/>
          <w:szCs w:val="32"/>
          <w:lang w:val="en-US" w:eastAsia="zh-CN"/>
        </w:rPr>
        <w:t>省级竞赛</w:t>
      </w:r>
      <w:r>
        <w:rPr>
          <w:rFonts w:hint="eastAsia" w:ascii="仿宋_GB2312" w:hAnsi="仿宋" w:eastAsia="仿宋" w:cs="仿宋"/>
          <w:sz w:val="32"/>
          <w:szCs w:val="32"/>
        </w:rPr>
        <w:t>情况；</w:t>
      </w:r>
    </w:p>
    <w:p w14:paraId="735A506F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" w:cs="仿宋"/>
          <w:sz w:val="32"/>
          <w:szCs w:val="32"/>
        </w:rPr>
        <w:t>六、其他相关材料。</w:t>
      </w:r>
    </w:p>
    <w:p w14:paraId="38EF4FD5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420" w:firstLineChars="200"/>
        <w:sectPr>
          <w:pgSz w:w="11906" w:h="16838"/>
          <w:pgMar w:top="986" w:right="1417" w:bottom="986" w:left="1417" w:header="851" w:footer="992" w:gutter="0"/>
          <w:pgNumType w:fmt="decimal"/>
          <w:cols w:space="425" w:num="1"/>
          <w:docGrid w:type="lines" w:linePitch="312" w:charSpace="0"/>
        </w:sectPr>
      </w:pPr>
    </w:p>
    <w:p w14:paraId="5CDA12F6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640" w:firstLineChars="200"/>
        <w:rPr>
          <w:rFonts w:hint="default" w:ascii="黑体" w:hAnsi="黑体" w:eastAsia="黑体" w:cs="黑体"/>
          <w:color w:val="0000FF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2-5</w:t>
      </w:r>
    </w:p>
    <w:p w14:paraId="19875C8D">
      <w:pPr>
        <w:keepNext w:val="0"/>
        <w:keepLines w:val="0"/>
        <w:pageBreakBefore w:val="0"/>
        <w:widowControl/>
        <w:kinsoku/>
        <w:overflowPunct/>
        <w:autoSpaceDE/>
        <w:autoSpaceDN/>
        <w:bidi w:val="0"/>
        <w:adjustRightInd w:val="0"/>
        <w:snapToGrid w:val="0"/>
        <w:spacing w:line="576" w:lineRule="exact"/>
        <w:jc w:val="center"/>
        <w:rPr>
          <w:rFonts w:hint="eastAsia" w:ascii="仿宋_GB2312" w:hAnsi="等线" w:eastAsia="仿宋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意向单位现场布展情况统计表</w:t>
      </w:r>
    </w:p>
    <w:p w14:paraId="5E2F8DE9">
      <w:pPr>
        <w:keepNext w:val="0"/>
        <w:keepLines w:val="0"/>
        <w:pageBreakBefore w:val="0"/>
        <w:kinsoku/>
        <w:overflowPunct/>
        <w:autoSpaceDE/>
        <w:autoSpaceDN/>
        <w:bidi w:val="0"/>
        <w:spacing w:line="576" w:lineRule="exact"/>
        <w:ind w:left="0"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单位：（加盖公章）                                            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2051"/>
        <w:gridCol w:w="1810"/>
        <w:gridCol w:w="1484"/>
        <w:gridCol w:w="1255"/>
        <w:gridCol w:w="2321"/>
        <w:gridCol w:w="1680"/>
        <w:gridCol w:w="1257"/>
        <w:gridCol w:w="1418"/>
        <w:gridCol w:w="1101"/>
      </w:tblGrid>
      <w:tr w14:paraId="468EB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67A7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6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80CF">
            <w:pPr>
              <w:widowControl/>
              <w:ind w:firstLine="42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设施设备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软、硬件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2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F701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设备所属行业类别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28D9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占用场地面积（M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F986E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是否需要供水\供电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427B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可否用于大赛</w:t>
            </w:r>
          </w:p>
        </w:tc>
        <w:tc>
          <w:tcPr>
            <w:tcW w:w="11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05D5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备注</w:t>
            </w:r>
          </w:p>
        </w:tc>
      </w:tr>
      <w:tr w14:paraId="5CE30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2667F">
            <w:pPr>
              <w:ind w:firstLine="480"/>
              <w:jc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5542F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BCE8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型号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19460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7B51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18"/>
                <w:lang w:val="en-US" w:eastAsia="zh-CN"/>
              </w:rPr>
              <w:t>价值</w:t>
            </w:r>
          </w:p>
        </w:tc>
        <w:tc>
          <w:tcPr>
            <w:tcW w:w="2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86D9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1A5C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02F0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FC4C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384C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</w:p>
        </w:tc>
      </w:tr>
      <w:tr w14:paraId="4FCED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5ACEF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07CA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B311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19E3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AD9B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9AC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2DA2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EAED">
            <w:pP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供水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供电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B782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D8C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935C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2F872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A4F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1AE0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C143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7AB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970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9170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B96D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9D71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8A0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271F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85BF9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23B4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8D3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65F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A87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225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98E1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129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140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29A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132CF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63E5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EF6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D1EE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2FF2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E19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9F3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E25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F2B8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3265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C946F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18E2F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9C843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085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731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C3D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86A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402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E9E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59D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E747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607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2EC9A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C8F9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0FC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6FB7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68F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6D7F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3571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7B2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70715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165DA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4B5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18A23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FCF2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8005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25EB6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042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1610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BEE38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D448D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9825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D48F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32B9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1CD5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E405"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Times New Roman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DE80E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665B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0B93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D756B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88960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03B2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BE9C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F8C1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4B84">
            <w:pPr>
              <w:ind w:firstLine="48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</w:tbl>
    <w:p w14:paraId="2B52C99F">
      <w:pPr>
        <w:widowControl/>
        <w:ind w:firstLine="420" w:firstLineChars="200"/>
        <w:jc w:val="left"/>
        <w:textAlignment w:val="center"/>
      </w:pP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 w:bidi="ar"/>
        </w:rPr>
        <w:t>注：此表仅为有现场布展条件的申请单位填写。</w:t>
      </w:r>
      <w:bookmarkStart w:id="0" w:name="_GoBack"/>
      <w:bookmarkEnd w:id="0"/>
    </w:p>
    <w:sectPr>
      <w:footerReference r:id="rId4" w:type="default"/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FB51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A3AA43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A3AA43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32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32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32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F7F8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C00529">
                          <w:pPr>
                            <w:pStyle w:val="3"/>
                            <w:rPr>
                              <w:sz w:val="21"/>
                              <w:szCs w:val="32"/>
                            </w:rPr>
                          </w:pPr>
                          <w:r>
                            <w:rPr>
                              <w:sz w:val="21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C00529">
                    <w:pPr>
                      <w:pStyle w:val="3"/>
                      <w:rPr>
                        <w:sz w:val="21"/>
                        <w:szCs w:val="32"/>
                      </w:rPr>
                    </w:pPr>
                    <w:r>
                      <w:rPr>
                        <w:sz w:val="21"/>
                        <w:szCs w:val="32"/>
                      </w:rPr>
                      <w:t xml:space="preserve">— </w:t>
                    </w:r>
                    <w:r>
                      <w:rPr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sz w:val="21"/>
                        <w:szCs w:val="32"/>
                      </w:rPr>
                      <w:t>1</w:t>
                    </w:r>
                    <w:r>
                      <w:rPr>
                        <w:sz w:val="21"/>
                        <w:szCs w:val="32"/>
                      </w:rPr>
                      <w:fldChar w:fldCharType="end"/>
                    </w:r>
                    <w:r>
                      <w:rPr>
                        <w:sz w:val="21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A18D1"/>
    <w:rsid w:val="103267C5"/>
    <w:rsid w:val="185145F5"/>
    <w:rsid w:val="1EAD68B1"/>
    <w:rsid w:val="2C283D3C"/>
    <w:rsid w:val="2F7044B5"/>
    <w:rsid w:val="3A8A0CD7"/>
    <w:rsid w:val="45413454"/>
    <w:rsid w:val="4AB5108D"/>
    <w:rsid w:val="53293F49"/>
    <w:rsid w:val="593A6404"/>
    <w:rsid w:val="5AD52F7B"/>
    <w:rsid w:val="5B431726"/>
    <w:rsid w:val="60805044"/>
    <w:rsid w:val="611B7B30"/>
    <w:rsid w:val="62CA18D1"/>
    <w:rsid w:val="640101CC"/>
    <w:rsid w:val="65F965E7"/>
    <w:rsid w:val="6F5E17CD"/>
    <w:rsid w:val="7C1C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965</Words>
  <Characters>978</Characters>
  <Lines>0</Lines>
  <Paragraphs>0</Paragraphs>
  <TotalTime>5</TotalTime>
  <ScaleCrop>false</ScaleCrop>
  <LinksUpToDate>false</LinksUpToDate>
  <CharactersWithSpaces>1219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2025-02-21T07:58:00Z</dcterms:created>
  <dc:creator>陈佳萌</dc:creator>
  <cp:lastModifiedBy>WPS_1625490319</cp:lastModifiedBy>
  <dcterms:modified xsi:type="dcterms:W3CDTF">2026-10-19T03:41:20Z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F2B85E354A0C4DBEABFB66D0DF9880E5_11</vt:lpwstr>
  </property>
  <property fmtid="{D5CDD505-2E9C-101B-9397-08002B2CF9AE}" pid="4" name="KSOTemplateDocerSaveRecord">
    <vt:lpwstr>eyJoZGlkIjoiNmI3Mjg4NzUzYzc0MTI3ZGQ4Zjc5NGRlZDhmYmViN2IiLCJ1c2VySWQiOiIxMjMyOTg5NzE5In0=</vt:lpwstr>
  </property>
</Properties>
</file>